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0D41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за пољопривреду, шумарство </w:t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водопривреду</w:t>
      </w:r>
    </w:p>
    <w:p w:rsidR="00B860D1" w:rsidRPr="000D4159" w:rsidRDefault="00B860D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51ED5">
        <w:rPr>
          <w:rFonts w:ascii="Times New Roman" w:hAnsi="Times New Roman" w:cs="Times New Roman"/>
          <w:sz w:val="24"/>
          <w:szCs w:val="24"/>
          <w:lang w:val="sr-Cyrl-RS"/>
        </w:rPr>
        <w:t>Број: 06-2/10-21</w:t>
      </w:r>
    </w:p>
    <w:p w:rsidR="00B860D1" w:rsidRPr="000D4159" w:rsidRDefault="00F51ED5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B860D1" w:rsidRPr="000D41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 2021</w:t>
      </w:r>
      <w:r w:rsidR="00B860D1" w:rsidRPr="000D415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B860D1" w:rsidRPr="000D4159" w:rsidRDefault="00B860D1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415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860D1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7C509D" w:rsidRPr="000D4159" w:rsidRDefault="007C509D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B860D1" w:rsidRPr="000D4159" w:rsidRDefault="00F51ED5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ТРЕЋЕ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СЕДНИЦЕ ОДБОРА ЗА ПОЉОПРИВРЕДУ, ШУМАРСТВО</w:t>
      </w: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 ВОДОПРИВРЕДУ, ОДРЖАНЕ </w:t>
      </w:r>
      <w:r w:rsidR="00F51E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25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F51ED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ЈАНУАРА</w:t>
      </w:r>
      <w:r w:rsidR="00F51ED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2021</w:t>
      </w: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B860D1" w:rsidRPr="000D4159" w:rsidRDefault="00B860D1" w:rsidP="00B15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C3FBC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Pr="000D4159" w:rsidRDefault="00B860D1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B860D1" w:rsidRDefault="00B651F1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11,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05</w:t>
      </w:r>
      <w:r w:rsidR="00B860D1"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0D4159" w:rsidRPr="000D4159" w:rsidRDefault="000D4159" w:rsidP="00B15F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860D1" w:rsidRDefault="00B860D1" w:rsidP="00B15F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D415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је председавао Маријан Ристичевић, председник Одбора.</w:t>
      </w:r>
    </w:p>
    <w:p w:rsidR="00603CDF" w:rsidRDefault="00603CDF" w:rsidP="00CE6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0F69E9" w:rsidRPr="00F33257" w:rsidRDefault="000F69E9" w:rsidP="000F6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чланов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Одбора: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Верољуб Матић,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Тијана Давидовац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Жарко Богатиновић, Милија Милетић,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Станислава Јаношевић,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Момир Стојилковић, </w:t>
      </w:r>
      <w:r w:rsidR="00E346BB" w:rsidRP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Велибор Станојловић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Оља Петровић, Љубинко Ракоњац, 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Арпад Фремонд, Никола Кожовић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Јелисавета Вељковић</w:t>
      </w:r>
      <w:r w:rsidR="00E346B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 Ненад Филиповић</w:t>
      </w:r>
      <w:r w:rsidR="005D27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505BA6" w:rsidRPr="00045989" w:rsidRDefault="00CE6E3F" w:rsidP="000459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нису присуствовали чланови Одбора: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оња Тодоровић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Ма</w:t>
      </w:r>
      <w:r w:rsidR="001D3A9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рко Зељуг и Дијана Радовић.</w:t>
      </w:r>
    </w:p>
    <w:p w:rsidR="00045989" w:rsidRDefault="00514B01" w:rsidP="000459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0D4159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>Седници су присуствовали представници Министарства пољопривреде, шумарства</w:t>
      </w:r>
      <w:r w:rsidRPr="000D415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0D4159">
        <w:rPr>
          <w:rFonts w:ascii="Times New Roman" w:hAnsi="Times New Roman" w:cs="Times New Roman"/>
          <w:sz w:val="24"/>
          <w:szCs w:val="24"/>
          <w:lang w:val="sr-Cyrl-CS" w:eastAsia="en-GB"/>
        </w:rPr>
        <w:t>и водопривреде: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Жељко Радошевић</w:t>
      </w:r>
      <w:r w:rsidR="000F69E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Pr="000D4159">
        <w:rPr>
          <w:rFonts w:ascii="Times New Roman" w:hAnsi="Times New Roman" w:cs="Times New Roman"/>
          <w:sz w:val="24"/>
          <w:szCs w:val="24"/>
          <w:lang w:val="sr-Cyrl-RS" w:eastAsia="en-GB"/>
        </w:rPr>
        <w:t>државни секретар,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Јелена Благојевић, државни секретар, Ведрана Илић</w:t>
      </w:r>
      <w:r w:rsidR="00F76FB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в.д. помоћник министра и </w:t>
      </w:r>
      <w:r w:rsidR="00346A1A">
        <w:rPr>
          <w:rFonts w:ascii="Times New Roman" w:hAnsi="Times New Roman" w:cs="Times New Roman"/>
          <w:sz w:val="24"/>
          <w:szCs w:val="24"/>
          <w:lang w:val="sr-Cyrl-RS" w:eastAsia="en-GB"/>
        </w:rPr>
        <w:t>Небојша Милосављевић, директор Управ</w:t>
      </w:r>
      <w:r w:rsidR="00F117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е за заштиту биња. </w:t>
      </w:r>
    </w:p>
    <w:p w:rsidR="00F11709" w:rsidRPr="00045989" w:rsidRDefault="00F11709" w:rsidP="00045989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B860D1" w:rsidRPr="000D4159" w:rsidRDefault="00603CDF" w:rsidP="00B15F7C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једногласно</w:t>
      </w:r>
      <w:r w:rsidR="00B860D1" w:rsidRPr="000D4159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усвојио следећи</w:t>
      </w:r>
    </w:p>
    <w:p w:rsidR="00505BA6" w:rsidRDefault="00505BA6" w:rsidP="00EF25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524" w:rsidRDefault="00EF2524" w:rsidP="00EF2524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2524" w:rsidRDefault="00BD572A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D4159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AC3FBC" w:rsidRPr="000D4159" w:rsidRDefault="00AC3FBC" w:rsidP="00AC3FB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1709" w:rsidRPr="00F11709" w:rsidRDefault="00F11709" w:rsidP="00F1170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</w:t>
      </w:r>
      <w:r w:rsidRPr="00F11709">
        <w:rPr>
          <w:rFonts w:ascii="Times New Roman" w:hAnsi="Times New Roman" w:cs="Times New Roman"/>
          <w:sz w:val="24"/>
          <w:szCs w:val="24"/>
          <w:lang w:val="sr-Cyrl-CS"/>
        </w:rPr>
        <w:t>Споразум</w:t>
      </w:r>
      <w:r w:rsidRPr="00F11709">
        <w:rPr>
          <w:rFonts w:ascii="Times New Roman" w:hAnsi="Times New Roman" w:cs="Times New Roman"/>
          <w:sz w:val="24"/>
          <w:szCs w:val="24"/>
        </w:rPr>
        <w:t>a</w:t>
      </w:r>
      <w:r w:rsidRPr="00F11709">
        <w:rPr>
          <w:rFonts w:ascii="Times New Roman" w:hAnsi="Times New Roman" w:cs="Times New Roman"/>
          <w:sz w:val="24"/>
          <w:szCs w:val="24"/>
          <w:lang w:val="sr-Cyrl-CS"/>
        </w:rPr>
        <w:t xml:space="preserve"> о сарадњи између Владе Републике Србије и Владе Исламске Републике Ирана у области заштите биља и биљног карантина</w:t>
      </w:r>
      <w:r w:rsidRPr="00F11709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</w:t>
      </w:r>
      <w:r w:rsidRPr="00F11709">
        <w:rPr>
          <w:rFonts w:ascii="Times New Roman" w:hAnsi="Times New Roman" w:cs="Times New Roman"/>
          <w:sz w:val="24"/>
          <w:szCs w:val="24"/>
        </w:rPr>
        <w:t>2133</w:t>
      </w:r>
      <w:r w:rsidRPr="00F1170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F11709">
        <w:rPr>
          <w:rFonts w:ascii="Times New Roman" w:hAnsi="Times New Roman" w:cs="Times New Roman"/>
          <w:sz w:val="24"/>
          <w:szCs w:val="24"/>
        </w:rPr>
        <w:t>20</w:t>
      </w:r>
      <w:r w:rsidRPr="00F11709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F11709">
        <w:rPr>
          <w:rFonts w:ascii="Times New Roman" w:hAnsi="Times New Roman" w:cs="Times New Roman"/>
          <w:sz w:val="24"/>
          <w:szCs w:val="24"/>
        </w:rPr>
        <w:t>18</w:t>
      </w:r>
      <w:r w:rsidRPr="00F117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11709">
        <w:rPr>
          <w:rFonts w:ascii="Times New Roman" w:hAnsi="Times New Roman" w:cs="Times New Roman"/>
          <w:sz w:val="24"/>
          <w:szCs w:val="24"/>
        </w:rPr>
        <w:t xml:space="preserve"> </w:t>
      </w:r>
      <w:r w:rsidRPr="00F11709">
        <w:rPr>
          <w:rFonts w:ascii="Times New Roman" w:hAnsi="Times New Roman" w:cs="Times New Roman"/>
          <w:sz w:val="24"/>
          <w:szCs w:val="24"/>
          <w:lang w:val="sr-Cyrl-RS"/>
        </w:rPr>
        <w:t>децембра 2020. године).</w:t>
      </w:r>
    </w:p>
    <w:p w:rsidR="007C509D" w:rsidRPr="000D4159" w:rsidRDefault="007C509D" w:rsidP="00B15F7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639B" w:rsidRDefault="00514B01" w:rsidP="001373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</w:t>
      </w:r>
      <w:r w:rsidR="000D4159" w:rsidRPr="000D4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17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11709" w:rsidRPr="00F11709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Споразумa о сарадњи између Владе Републике Србије и Владе Исламске Републике Ирана у области заштите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биља и биљног карантина</w:t>
      </w:r>
      <w:r w:rsidR="004F3D8F">
        <w:rPr>
          <w:rFonts w:ascii="Times New Roman" w:hAnsi="Times New Roman" w:cs="Times New Roman"/>
          <w:sz w:val="24"/>
          <w:szCs w:val="24"/>
        </w:rPr>
        <w:t>.</w:t>
      </w:r>
    </w:p>
    <w:p w:rsidR="004F3D8F" w:rsidRPr="004F3D8F" w:rsidRDefault="004F3D8F" w:rsidP="001373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749B" w:rsidRDefault="00B15F7C" w:rsidP="005922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11709">
        <w:rPr>
          <w:rFonts w:ascii="Times New Roman" w:hAnsi="Times New Roman" w:cs="Times New Roman"/>
          <w:sz w:val="24"/>
          <w:szCs w:val="24"/>
          <w:lang w:val="sr-Cyrl-RS"/>
        </w:rPr>
        <w:t>Јелена Благојевић</w:t>
      </w:r>
      <w:r w:rsidR="00696F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674B6">
        <w:rPr>
          <w:rFonts w:ascii="Times New Roman" w:hAnsi="Times New Roman" w:cs="Times New Roman"/>
          <w:sz w:val="24"/>
          <w:szCs w:val="24"/>
          <w:lang w:val="sr-Cyrl-RS"/>
        </w:rPr>
        <w:t>државни секретар,</w:t>
      </w:r>
      <w:r w:rsid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211">
        <w:rPr>
          <w:rFonts w:ascii="Times New Roman" w:hAnsi="Times New Roman" w:cs="Times New Roman"/>
          <w:sz w:val="24"/>
          <w:szCs w:val="24"/>
        </w:rPr>
        <w:t>образложи</w:t>
      </w:r>
      <w:proofErr w:type="spellEnd"/>
      <w:r w:rsidR="00592211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B6" w:rsidRPr="00F674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B6" w:rsidRPr="00F674B6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="00F674B6" w:rsidRPr="00F67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B6" w:rsidRPr="00F674B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592211" w:rsidRPr="00592211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Споразумa о сарадњи између Владе Републике Србије и Владе Исламске Републике Ирана у области заштите</w:t>
      </w:r>
      <w:r w:rsidR="00592211">
        <w:rPr>
          <w:rFonts w:ascii="Times New Roman" w:hAnsi="Times New Roman" w:cs="Times New Roman"/>
          <w:sz w:val="24"/>
          <w:szCs w:val="24"/>
          <w:lang w:val="sr-Cyrl-RS"/>
        </w:rPr>
        <w:t xml:space="preserve"> биља и биљног карантина. Потписивањем Споразума о сарадњи између Владе Републике Србије и Владе Исламске Републике Ирана у области заштите биља и 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>биљног карантина Република Србија показује спремност да допринесе развоју економских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односа 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>две државе. Споразумом се стварају услови за унапређење сарадње</w:t>
      </w:r>
      <w:r w:rsidR="00B4117A">
        <w:rPr>
          <w:rFonts w:ascii="Times New Roman" w:hAnsi="Times New Roman" w:cs="Times New Roman"/>
          <w:sz w:val="24"/>
          <w:szCs w:val="24"/>
          <w:lang w:val="sr-Cyrl-RS"/>
        </w:rPr>
        <w:t xml:space="preserve"> две државе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>, у области биљног карантина и заштите биља, кроз отклањање препрека у трговини и бржи т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>ранспорт пошиљака биља</w:t>
      </w:r>
      <w:r w:rsidR="004F3D8F">
        <w:rPr>
          <w:rFonts w:ascii="Times New Roman" w:hAnsi="Times New Roman" w:cs="Times New Roman"/>
          <w:sz w:val="24"/>
          <w:szCs w:val="24"/>
        </w:rPr>
        <w:t>.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 xml:space="preserve"> Штите се</w:t>
      </w:r>
      <w:r w:rsidR="008F3BBD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територије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обе државе од уношења и ширења штетних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4117A">
        <w:rPr>
          <w:rFonts w:ascii="Times New Roman" w:hAnsi="Times New Roman" w:cs="Times New Roman"/>
          <w:sz w:val="24"/>
          <w:szCs w:val="24"/>
          <w:lang w:val="sr-Cyrl-RS"/>
        </w:rPr>
        <w:t xml:space="preserve"> карантински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 штетних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организама 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 xml:space="preserve">биља, биљних производа и објеката под надзором. </w:t>
      </w:r>
      <w:r w:rsidR="00B4117A">
        <w:rPr>
          <w:rFonts w:ascii="Times New Roman" w:hAnsi="Times New Roman" w:cs="Times New Roman"/>
          <w:sz w:val="24"/>
          <w:szCs w:val="24"/>
          <w:lang w:val="sr-Cyrl-RS"/>
        </w:rPr>
        <w:t>Затим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унапређује се </w:t>
      </w:r>
      <w:r w:rsidR="001C5705">
        <w:rPr>
          <w:rFonts w:ascii="Times New Roman" w:hAnsi="Times New Roman" w:cs="Times New Roman"/>
          <w:sz w:val="24"/>
          <w:szCs w:val="24"/>
          <w:lang w:val="sr-Cyrl-RS"/>
        </w:rPr>
        <w:t>сарадња између истраживачких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института две земље у области карантина и заштите биља укључујући и заједничка истраживања кроз ра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>мену информација о најновијим</w:t>
      </w:r>
      <w:r w:rsidR="00622EA5">
        <w:rPr>
          <w:rFonts w:ascii="Times New Roman" w:hAnsi="Times New Roman" w:cs="Times New Roman"/>
          <w:sz w:val="24"/>
          <w:szCs w:val="24"/>
          <w:lang w:val="sr-Cyrl-RS"/>
        </w:rPr>
        <w:t xml:space="preserve"> научним</w:t>
      </w:r>
      <w:r w:rsidR="00B4117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техничким достигнућима у</w:t>
      </w:r>
      <w:r w:rsidR="0013736C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наведеним областима. 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>Споразумом се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осталог</w:t>
      </w:r>
      <w:r w:rsidR="0013736C">
        <w:rPr>
          <w:rFonts w:ascii="Times New Roman" w:hAnsi="Times New Roman" w:cs="Times New Roman"/>
          <w:sz w:val="24"/>
          <w:szCs w:val="24"/>
          <w:lang w:val="sr-Cyrl-RS"/>
        </w:rPr>
        <w:t xml:space="preserve"> уређују и 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>фитосанитарне мере у вези са увозом пошиљака биља и биљних прои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звода, издавање фитосанитарног </w:t>
      </w:r>
      <w:r w:rsidR="005A7E5C">
        <w:rPr>
          <w:rFonts w:ascii="Times New Roman" w:hAnsi="Times New Roman" w:cs="Times New Roman"/>
          <w:sz w:val="24"/>
          <w:szCs w:val="24"/>
          <w:lang w:val="sr-Cyrl-RS"/>
        </w:rPr>
        <w:t xml:space="preserve">сертификата, услови за транспорт пошиљака, заједничке 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>мере контроле пошиљака као и решавање спор</w:t>
      </w:r>
      <w:r w:rsidR="00AD0B40">
        <w:rPr>
          <w:rFonts w:ascii="Times New Roman" w:hAnsi="Times New Roman" w:cs="Times New Roman"/>
          <w:sz w:val="24"/>
          <w:szCs w:val="24"/>
          <w:lang w:val="sr-Cyrl-RS"/>
        </w:rPr>
        <w:t xml:space="preserve">ова. 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>Потписивању</w:t>
      </w:r>
      <w:r w:rsidR="003617B3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 претходила је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повећана заинтересованост иранске стране за српском р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обом, пре свега семенском робом (пшеница, кукуруз, </w:t>
      </w:r>
      <w:r w:rsidR="004F3D8F">
        <w:rPr>
          <w:rFonts w:ascii="Times New Roman" w:hAnsi="Times New Roman" w:cs="Times New Roman"/>
          <w:sz w:val="24"/>
          <w:szCs w:val="24"/>
          <w:lang w:val="sr-Cyrl-RS"/>
        </w:rPr>
        <w:t>јечам, луцерка, меркантилни</w:t>
      </w:r>
      <w:r w:rsidR="00E36CBA">
        <w:rPr>
          <w:rFonts w:ascii="Times New Roman" w:hAnsi="Times New Roman" w:cs="Times New Roman"/>
          <w:sz w:val="24"/>
          <w:szCs w:val="24"/>
          <w:lang w:val="sr-Cyrl-RS"/>
        </w:rPr>
        <w:t xml:space="preserve"> кукуруз</w:t>
      </w:r>
      <w:r w:rsidR="002F6E42">
        <w:rPr>
          <w:rFonts w:ascii="Times New Roman" w:hAnsi="Times New Roman" w:cs="Times New Roman"/>
          <w:sz w:val="24"/>
          <w:szCs w:val="24"/>
          <w:lang w:val="sr-Cyrl-RS"/>
        </w:rPr>
        <w:t xml:space="preserve">). Иначе, семенска роба је </w:t>
      </w:r>
      <w:bookmarkStart w:id="0" w:name="_GoBack"/>
      <w:bookmarkEnd w:id="0"/>
      <w:r w:rsidR="0016749B">
        <w:rPr>
          <w:rFonts w:ascii="Times New Roman" w:hAnsi="Times New Roman" w:cs="Times New Roman"/>
          <w:sz w:val="24"/>
          <w:szCs w:val="24"/>
          <w:lang w:val="sr-Cyrl-RS"/>
        </w:rPr>
        <w:t>већ присутна на иранском тржишту</w:t>
      </w:r>
      <w:r w:rsidR="00AD0B4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74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85D59" w:rsidRPr="00B85D59" w:rsidRDefault="0016749B" w:rsidP="00B85D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Небојша Милосављевић, директор Управе за заштиту биља 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>је рекао да ће потписивање овог Споразума допринети бољој трговинској сарадњи између Исламске Републике Ирана и Републик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>е Србије. По његовим речима, иранска страна је заинтересована да</w:t>
      </w:r>
      <w:r w:rsidR="00B8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>поред семена</w:t>
      </w:r>
      <w:r w:rsidR="007E7BE2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увезе 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садн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 винове</w:t>
      </w:r>
      <w:r w:rsidR="00A437A1">
        <w:rPr>
          <w:rFonts w:ascii="Times New Roman" w:hAnsi="Times New Roman" w:cs="Times New Roman"/>
          <w:sz w:val="24"/>
          <w:szCs w:val="24"/>
          <w:lang w:val="sr-Cyrl-RS"/>
        </w:rPr>
        <w:t xml:space="preserve"> лозе и садни материјал</w:t>
      </w:r>
      <w:r w:rsidR="00F603EB">
        <w:rPr>
          <w:rFonts w:ascii="Times New Roman" w:hAnsi="Times New Roman" w:cs="Times New Roman"/>
          <w:sz w:val="24"/>
          <w:szCs w:val="24"/>
          <w:lang w:val="sr-Cyrl-RS"/>
        </w:rPr>
        <w:t xml:space="preserve"> разричитих врста воћа.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6FB1" w:rsidRDefault="001D185D" w:rsidP="00AD0B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 w:rsidR="002A35FF">
        <w:rPr>
          <w:rFonts w:ascii="Times New Roman" w:hAnsi="Times New Roman" w:cs="Times New Roman"/>
          <w:sz w:val="24"/>
          <w:szCs w:val="24"/>
          <w:lang w:val="sr-Cyrl-RS"/>
        </w:rPr>
        <w:t>и постављали питања представницима министарства: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AA">
        <w:rPr>
          <w:rFonts w:ascii="Times New Roman" w:hAnsi="Times New Roman" w:cs="Times New Roman"/>
          <w:sz w:val="24"/>
          <w:szCs w:val="24"/>
          <w:lang w:val="sr-Cyrl-RS"/>
        </w:rPr>
        <w:t>Маријан Ристичевић,</w:t>
      </w:r>
      <w:r w:rsidR="00622C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5FF" w:rsidRPr="00E239F6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="00751DBA">
        <w:rPr>
          <w:rFonts w:ascii="Times New Roman" w:hAnsi="Times New Roman" w:cs="Times New Roman"/>
          <w:sz w:val="24"/>
          <w:szCs w:val="24"/>
          <w:lang w:val="sr-Cyrl-RS"/>
        </w:rPr>
        <w:t xml:space="preserve"> и Милија Милетић.</w:t>
      </w:r>
    </w:p>
    <w:p w:rsidR="00AD0B40" w:rsidRPr="00AD0B40" w:rsidRDefault="00AD0B40" w:rsidP="00AD0B4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5965" w:rsidRDefault="00F76FB1" w:rsidP="00F76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F76FB1">
        <w:rPr>
          <w:rFonts w:ascii="Times New Roman" w:hAnsi="Times New Roman" w:cs="Times New Roman"/>
          <w:sz w:val="24"/>
          <w:szCs w:val="24"/>
          <w:lang w:val="sr-Cyrl-RS" w:eastAsia="en-GB"/>
        </w:rPr>
        <w:t>Одбор је једногласно, а на основу члана 156. став 3. Пословника Народне скупштине одлучио да поднесе Народној скупштини следећи</w:t>
      </w:r>
    </w:p>
    <w:p w:rsidR="00F76FB1" w:rsidRPr="00F76FB1" w:rsidRDefault="00F76FB1" w:rsidP="00F76F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25965" w:rsidRPr="0066331F" w:rsidRDefault="00A25965" w:rsidP="006633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6331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з в е ш т а ј</w:t>
      </w:r>
    </w:p>
    <w:p w:rsidR="00A25965" w:rsidRPr="0066331F" w:rsidRDefault="00A25965" w:rsidP="00B15F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76FB1" w:rsidRPr="00F76FB1" w:rsidRDefault="00F76FB1" w:rsidP="00F76F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</w:t>
      </w:r>
      <w:proofErr w:type="spellEnd"/>
      <w:r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>закона</w:t>
      </w:r>
      <w:proofErr w:type="spellEnd"/>
      <w:r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>потврђивању</w:t>
      </w:r>
      <w:proofErr w:type="spellEnd"/>
      <w:r w:rsidRPr="00F76F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Споразум</w:t>
      </w:r>
      <w:r w:rsidR="0013736C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а</w:t>
      </w:r>
      <w:r w:rsidR="0013736C" w:rsidRPr="00753B75">
        <w:rPr>
          <w:rFonts w:ascii="Times New Roman" w:eastAsia="Calibri" w:hAnsi="Times New Roman" w:cs="Times New Roman"/>
          <w:kern w:val="24"/>
          <w:sz w:val="24"/>
          <w:szCs w:val="24"/>
          <w:lang w:val="sr-Cyrl-CS"/>
        </w:rPr>
        <w:t xml:space="preserve"> </w:t>
      </w:r>
      <w:r w:rsidR="0013736C" w:rsidRPr="00753B75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о сарадњи између Владе Републике Србије и Владе Исламске Републике Ирана у области заштите биља и биљног карантина</w:t>
      </w:r>
      <w:r w:rsidR="0013736C"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  <w:t>.</w:t>
      </w:r>
    </w:p>
    <w:p w:rsidR="00A25965" w:rsidRDefault="00A25965" w:rsidP="00B15F7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76FB1" w:rsidRPr="00F76FB1" w:rsidRDefault="00F76FB1" w:rsidP="00F76F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76F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A25965" w:rsidRDefault="00A25965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D0B40" w:rsidRDefault="00AD0B40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D0B40" w:rsidRDefault="00AD0B40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D0B40" w:rsidRPr="00757AAA" w:rsidRDefault="00AD0B40" w:rsidP="0075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5965" w:rsidRPr="001D185D" w:rsidRDefault="00A25965" w:rsidP="00B15F7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Пошто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других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питања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предлога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није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било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D185D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едница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је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закључена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 xml:space="preserve"> у</w:t>
      </w:r>
      <w:r w:rsidRPr="001D18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D185D">
        <w:rPr>
          <w:rFonts w:ascii="Times New Roman" w:hAnsi="Times New Roman" w:cs="Times New Roman"/>
          <w:sz w:val="24"/>
          <w:szCs w:val="24"/>
        </w:rPr>
        <w:t>1</w:t>
      </w:r>
      <w:r w:rsidR="00B651F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1D185D">
        <w:rPr>
          <w:rFonts w:ascii="Times New Roman" w:hAnsi="Times New Roman" w:cs="Times New Roman"/>
          <w:sz w:val="24"/>
          <w:szCs w:val="24"/>
        </w:rPr>
        <w:t>,</w:t>
      </w:r>
      <w:r w:rsidR="00B651F1">
        <w:rPr>
          <w:rFonts w:ascii="Times New Roman" w:hAnsi="Times New Roman" w:cs="Times New Roman"/>
          <w:sz w:val="24"/>
          <w:szCs w:val="24"/>
        </w:rPr>
        <w:t>40</w:t>
      </w:r>
      <w:proofErr w:type="gramEnd"/>
      <w:r w:rsidRPr="001D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85D">
        <w:rPr>
          <w:rFonts w:ascii="Times New Roman" w:hAnsi="Times New Roman" w:cs="Times New Roman"/>
          <w:sz w:val="24"/>
          <w:szCs w:val="24"/>
          <w:lang w:val="en-GB"/>
        </w:rPr>
        <w:t>часова</w:t>
      </w:r>
      <w:proofErr w:type="spellEnd"/>
      <w:r w:rsidRPr="001D185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25965" w:rsidRPr="001D185D" w:rsidRDefault="00A25965" w:rsidP="00B15F7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</w:t>
      </w:r>
      <w:proofErr w:type="spellStart"/>
      <w:proofErr w:type="gram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Саставни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део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овог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записника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чини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обрађени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тонски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снимак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седнице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D185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Одбора</w:t>
      </w:r>
      <w:proofErr w:type="spellEnd"/>
      <w:r w:rsidRPr="001D185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A25965" w:rsidRPr="001D185D" w:rsidRDefault="00A25965" w:rsidP="00B15F7C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A25965" w:rsidRPr="00B40164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СЕКРЕТАР</w:t>
      </w:r>
      <w:r w:rsidRPr="001D185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</w:t>
      </w: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ПРЕДСЕДНИК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25965" w:rsidRPr="001D185D" w:rsidRDefault="00A25965" w:rsidP="00B15F7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1D185D">
        <w:rPr>
          <w:rFonts w:ascii="Times New Roman" w:eastAsia="Times New Roman" w:hAnsi="Times New Roman" w:cs="Times New Roman"/>
          <w:lang w:val="sr-Cyrl-CS" w:eastAsia="en-GB"/>
        </w:rPr>
        <w:t xml:space="preserve">     Бранка Златовић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</w:r>
      <w:r w:rsidRPr="001D185D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1D185D">
        <w:rPr>
          <w:rFonts w:ascii="Times New Roman" w:eastAsia="Times New Roman" w:hAnsi="Times New Roman" w:cs="Times New Roman"/>
          <w:lang w:eastAsia="en-GB"/>
        </w:rPr>
        <w:t xml:space="preserve">           </w:t>
      </w:r>
      <w:r w:rsidRPr="001D185D">
        <w:rPr>
          <w:rFonts w:ascii="Times New Roman" w:eastAsia="Times New Roman" w:hAnsi="Times New Roman" w:cs="Times New Roman"/>
          <w:lang w:val="sr-Cyrl-RS" w:eastAsia="en-GB"/>
        </w:rPr>
        <w:t xml:space="preserve">         М</w:t>
      </w:r>
      <w:r w:rsidRPr="001D185D">
        <w:rPr>
          <w:rFonts w:ascii="Times New Roman" w:eastAsia="Times New Roman" w:hAnsi="Times New Roman" w:cs="Times New Roman"/>
          <w:lang w:val="sr-Cyrl-CS" w:eastAsia="en-GB"/>
        </w:rPr>
        <w:t>аријан Ристичевић</w:t>
      </w:r>
    </w:p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76508F" w:rsidRPr="001D185D" w:rsidRDefault="0076508F" w:rsidP="00B15F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6508F" w:rsidRPr="001D185D" w:rsidSect="00DD639B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2F" w:rsidRDefault="00F2532F" w:rsidP="00EF2524">
      <w:pPr>
        <w:spacing w:after="0" w:line="240" w:lineRule="auto"/>
      </w:pPr>
      <w:r>
        <w:separator/>
      </w:r>
    </w:p>
  </w:endnote>
  <w:endnote w:type="continuationSeparator" w:id="0">
    <w:p w:rsidR="00F2532F" w:rsidRDefault="00F2532F" w:rsidP="00EF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2F" w:rsidRDefault="00F2532F" w:rsidP="00EF2524">
      <w:pPr>
        <w:spacing w:after="0" w:line="240" w:lineRule="auto"/>
      </w:pPr>
      <w:r>
        <w:separator/>
      </w:r>
    </w:p>
  </w:footnote>
  <w:footnote w:type="continuationSeparator" w:id="0">
    <w:p w:rsidR="00F2532F" w:rsidRDefault="00F2532F" w:rsidP="00EF2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996"/>
    <w:multiLevelType w:val="hybridMultilevel"/>
    <w:tmpl w:val="863E8308"/>
    <w:lvl w:ilvl="0" w:tplc="4932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DB1651"/>
    <w:multiLevelType w:val="hybridMultilevel"/>
    <w:tmpl w:val="9E1ABDDC"/>
    <w:lvl w:ilvl="0" w:tplc="6A2C8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1"/>
    <w:rsid w:val="00045989"/>
    <w:rsid w:val="00077244"/>
    <w:rsid w:val="000922E3"/>
    <w:rsid w:val="000B35A1"/>
    <w:rsid w:val="000D0FB2"/>
    <w:rsid w:val="000D4159"/>
    <w:rsid w:val="000E719A"/>
    <w:rsid w:val="000F4907"/>
    <w:rsid w:val="000F69E9"/>
    <w:rsid w:val="00127E25"/>
    <w:rsid w:val="0013736C"/>
    <w:rsid w:val="00153687"/>
    <w:rsid w:val="0016749B"/>
    <w:rsid w:val="00177DE3"/>
    <w:rsid w:val="00182721"/>
    <w:rsid w:val="00185AD8"/>
    <w:rsid w:val="001869D3"/>
    <w:rsid w:val="0019365F"/>
    <w:rsid w:val="001A336F"/>
    <w:rsid w:val="001A3DE8"/>
    <w:rsid w:val="001A6BB8"/>
    <w:rsid w:val="001B442B"/>
    <w:rsid w:val="001C5705"/>
    <w:rsid w:val="001D185D"/>
    <w:rsid w:val="001D3A9F"/>
    <w:rsid w:val="001D3D52"/>
    <w:rsid w:val="00217BFC"/>
    <w:rsid w:val="0025242F"/>
    <w:rsid w:val="00254B3A"/>
    <w:rsid w:val="00256166"/>
    <w:rsid w:val="002A35FF"/>
    <w:rsid w:val="002A5C3F"/>
    <w:rsid w:val="002B67E8"/>
    <w:rsid w:val="002D0082"/>
    <w:rsid w:val="002F6E42"/>
    <w:rsid w:val="00346A1A"/>
    <w:rsid w:val="003617B3"/>
    <w:rsid w:val="003A4CFE"/>
    <w:rsid w:val="003C7D24"/>
    <w:rsid w:val="003E408B"/>
    <w:rsid w:val="00403285"/>
    <w:rsid w:val="004332C1"/>
    <w:rsid w:val="00433DAE"/>
    <w:rsid w:val="004415EE"/>
    <w:rsid w:val="004B65AA"/>
    <w:rsid w:val="004D4BFA"/>
    <w:rsid w:val="004F2A0B"/>
    <w:rsid w:val="004F3D8F"/>
    <w:rsid w:val="00505BA6"/>
    <w:rsid w:val="00514B01"/>
    <w:rsid w:val="00592211"/>
    <w:rsid w:val="005A7E5C"/>
    <w:rsid w:val="005B19EE"/>
    <w:rsid w:val="005D275D"/>
    <w:rsid w:val="005D63C6"/>
    <w:rsid w:val="005F258F"/>
    <w:rsid w:val="00603CDF"/>
    <w:rsid w:val="00617789"/>
    <w:rsid w:val="00622C4E"/>
    <w:rsid w:val="00622EA5"/>
    <w:rsid w:val="00634759"/>
    <w:rsid w:val="006355D0"/>
    <w:rsid w:val="0066331F"/>
    <w:rsid w:val="00696F54"/>
    <w:rsid w:val="006F0564"/>
    <w:rsid w:val="00710D21"/>
    <w:rsid w:val="00751DBA"/>
    <w:rsid w:val="00752E88"/>
    <w:rsid w:val="00752FF6"/>
    <w:rsid w:val="00757AAA"/>
    <w:rsid w:val="0076508F"/>
    <w:rsid w:val="00766C06"/>
    <w:rsid w:val="00766E7C"/>
    <w:rsid w:val="00767754"/>
    <w:rsid w:val="0077502E"/>
    <w:rsid w:val="00786F97"/>
    <w:rsid w:val="00794412"/>
    <w:rsid w:val="007C509D"/>
    <w:rsid w:val="007D108D"/>
    <w:rsid w:val="007E7366"/>
    <w:rsid w:val="007E7BE2"/>
    <w:rsid w:val="007F7D9B"/>
    <w:rsid w:val="008C6FAF"/>
    <w:rsid w:val="008D28EF"/>
    <w:rsid w:val="008F3BBD"/>
    <w:rsid w:val="00933AFC"/>
    <w:rsid w:val="00943CF8"/>
    <w:rsid w:val="009512F2"/>
    <w:rsid w:val="009A3C78"/>
    <w:rsid w:val="00A25965"/>
    <w:rsid w:val="00A340B9"/>
    <w:rsid w:val="00A437A1"/>
    <w:rsid w:val="00A45FDE"/>
    <w:rsid w:val="00A46764"/>
    <w:rsid w:val="00A67F12"/>
    <w:rsid w:val="00AC3FBC"/>
    <w:rsid w:val="00AD0B40"/>
    <w:rsid w:val="00B15F7C"/>
    <w:rsid w:val="00B214B0"/>
    <w:rsid w:val="00B26931"/>
    <w:rsid w:val="00B31043"/>
    <w:rsid w:val="00B3304D"/>
    <w:rsid w:val="00B40164"/>
    <w:rsid w:val="00B4117A"/>
    <w:rsid w:val="00B647E6"/>
    <w:rsid w:val="00B651F1"/>
    <w:rsid w:val="00B67FFB"/>
    <w:rsid w:val="00B85D59"/>
    <w:rsid w:val="00B860D1"/>
    <w:rsid w:val="00BD3E5C"/>
    <w:rsid w:val="00BD572A"/>
    <w:rsid w:val="00C252DA"/>
    <w:rsid w:val="00C7590C"/>
    <w:rsid w:val="00C92EBC"/>
    <w:rsid w:val="00C960AD"/>
    <w:rsid w:val="00CC0D8A"/>
    <w:rsid w:val="00CE6E3F"/>
    <w:rsid w:val="00CF10E1"/>
    <w:rsid w:val="00CF4311"/>
    <w:rsid w:val="00D20B2D"/>
    <w:rsid w:val="00D3775D"/>
    <w:rsid w:val="00D41546"/>
    <w:rsid w:val="00D931AC"/>
    <w:rsid w:val="00DA114F"/>
    <w:rsid w:val="00DC10DC"/>
    <w:rsid w:val="00DD639B"/>
    <w:rsid w:val="00DF1528"/>
    <w:rsid w:val="00E104E4"/>
    <w:rsid w:val="00E346BB"/>
    <w:rsid w:val="00E36CBA"/>
    <w:rsid w:val="00E4293E"/>
    <w:rsid w:val="00E82636"/>
    <w:rsid w:val="00EA7C25"/>
    <w:rsid w:val="00EC0E46"/>
    <w:rsid w:val="00EF2524"/>
    <w:rsid w:val="00F11709"/>
    <w:rsid w:val="00F2532F"/>
    <w:rsid w:val="00F33DB5"/>
    <w:rsid w:val="00F35ECB"/>
    <w:rsid w:val="00F51ED5"/>
    <w:rsid w:val="00F603EB"/>
    <w:rsid w:val="00F674B6"/>
    <w:rsid w:val="00F76FB1"/>
    <w:rsid w:val="00F85322"/>
    <w:rsid w:val="00FB1D80"/>
    <w:rsid w:val="00FB55B6"/>
    <w:rsid w:val="00FC3D71"/>
    <w:rsid w:val="00FD4ED0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524"/>
  </w:style>
  <w:style w:type="paragraph" w:styleId="Footer">
    <w:name w:val="footer"/>
    <w:basedOn w:val="Normal"/>
    <w:link w:val="FooterChar"/>
    <w:uiPriority w:val="99"/>
    <w:unhideWhenUsed/>
    <w:rsid w:val="00EF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B1D9-3BC3-46C6-9BF1-55C496AA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43</cp:revision>
  <dcterms:created xsi:type="dcterms:W3CDTF">2020-02-21T13:49:00Z</dcterms:created>
  <dcterms:modified xsi:type="dcterms:W3CDTF">2021-01-28T09:02:00Z</dcterms:modified>
</cp:coreProperties>
</file>